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Приложение № 19</w:t>
      </w:r>
    </w:p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EA4D1F" w:rsidRDefault="00EA4D1F" w:rsidP="0095431D">
      <w:pPr>
        <w:spacing w:before="0" w:after="0"/>
        <w:jc w:val="center"/>
        <w:rPr>
          <w:b/>
          <w:sz w:val="24"/>
          <w:szCs w:val="24"/>
        </w:rPr>
      </w:pPr>
    </w:p>
    <w:p w:rsidR="00EA4D1F" w:rsidRPr="00592E60" w:rsidRDefault="00EA4D1F" w:rsidP="0095431D">
      <w:pPr>
        <w:spacing w:before="0" w:after="0"/>
        <w:jc w:val="center"/>
        <w:rPr>
          <w:b/>
          <w:sz w:val="24"/>
          <w:szCs w:val="24"/>
        </w:rPr>
      </w:pPr>
    </w:p>
    <w:p w:rsidR="001631EE" w:rsidRPr="00592E60" w:rsidRDefault="001631EE" w:rsidP="00710FFE">
      <w:pPr>
        <w:spacing w:before="0" w:after="0"/>
        <w:jc w:val="center"/>
        <w:rPr>
          <w:b/>
          <w:sz w:val="24"/>
          <w:szCs w:val="24"/>
        </w:rPr>
      </w:pPr>
      <w:r w:rsidRPr="001631EE">
        <w:rPr>
          <w:b/>
          <w:sz w:val="24"/>
          <w:szCs w:val="24"/>
        </w:rPr>
        <w:t>Форма договора поручительства на возврат аванса</w:t>
      </w: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1631EE" w:rsidRPr="001A5A3B" w:rsidRDefault="001631EE" w:rsidP="001631EE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9F1DB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EA4D1F" w:rsidRDefault="00EA4D1F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EA4D1F" w:rsidRPr="00592E60" w:rsidRDefault="00EA4D1F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607910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592E60" w:rsidRDefault="00B8708E" w:rsidP="00607910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592E60" w:rsidRDefault="007907EC" w:rsidP="00607910">
      <w:pPr>
        <w:pStyle w:val="3"/>
        <w:spacing w:before="120"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4922BF" w:rsidRPr="001E5281">
        <w:rPr>
          <w:b/>
          <w:sz w:val="24"/>
          <w:szCs w:val="24"/>
        </w:rPr>
        <w:t>кционерное общество</w:t>
      </w:r>
      <w:r w:rsidR="004922BF" w:rsidRPr="001E5281">
        <w:rPr>
          <w:sz w:val="24"/>
          <w:szCs w:val="24"/>
        </w:rPr>
        <w:t xml:space="preserve"> </w:t>
      </w:r>
      <w:r w:rsidR="004922BF" w:rsidRPr="001E5281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4922BF" w:rsidRPr="001E5281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4922BF">
        <w:rPr>
          <w:b/>
          <w:sz w:val="24"/>
          <w:szCs w:val="24"/>
        </w:rPr>
        <w:t>Тарло Дениса Георгиевича</w:t>
      </w:r>
      <w:r w:rsidR="004922BF" w:rsidRPr="001E5281">
        <w:rPr>
          <w:sz w:val="24"/>
          <w:szCs w:val="24"/>
        </w:rPr>
        <w:t>, действующего на основании Устава, с третьей стороны</w:t>
      </w:r>
      <w:r w:rsidR="00B8708E">
        <w:rPr>
          <w:sz w:val="24"/>
          <w:szCs w:val="24"/>
        </w:rPr>
        <w:t>,</w:t>
      </w:r>
    </w:p>
    <w:p w:rsidR="009F1DB0" w:rsidRPr="00592E60" w:rsidRDefault="00B8708E" w:rsidP="00607910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60791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 w:rsidRPr="00607910">
        <w:t>Поручитель обязуется отвечать за исполнение Должником его обязательств по возврату Кредитору суммы аванса, перечисленного в соответствии с п. _______ договора</w:t>
      </w:r>
      <w:r w:rsidRPr="00607910">
        <w:rPr>
          <w:bCs/>
        </w:rPr>
        <w:t xml:space="preserve"> от ____ № _____, </w:t>
      </w:r>
      <w:r w:rsidRPr="00607910">
        <w:t>заключенного Кредитором с Должником (далее - Договор поставки).</w:t>
      </w:r>
    </w:p>
    <w:p w:rsidR="00600DEB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 xml:space="preserve">Размер ответственности Поручителя по настоящему Договору ограничивается суммой </w:t>
      </w:r>
      <w:r w:rsidR="00D364B2" w:rsidRPr="00D364B2">
        <w:t xml:space="preserve">аванса </w:t>
      </w:r>
      <w:r>
        <w:t xml:space="preserve">в размере ______ рублей ___ копеек. </w:t>
      </w:r>
    </w:p>
    <w:p w:rsidR="008336C2" w:rsidRPr="00592E6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 w:rsidRPr="00607910">
        <w:t>и</w:t>
      </w:r>
      <w:r w:rsidR="00D364B2" w:rsidRPr="00607910">
        <w:t>(</w:t>
      </w:r>
      <w:proofErr w:type="spellStart"/>
      <w:proofErr w:type="gramEnd"/>
      <w:r w:rsidR="00D364B2" w:rsidRPr="00607910">
        <w:t>ях</w:t>
      </w:r>
      <w:proofErr w:type="spellEnd"/>
      <w:r w:rsidR="00D364B2" w:rsidRPr="00607910">
        <w:t>)</w:t>
      </w:r>
      <w:r w:rsidRPr="00607910">
        <w:t xml:space="preserve"> оборудования, являющейся </w:t>
      </w:r>
      <w:r w:rsidR="00D364B2" w:rsidRPr="00607910">
        <w:t>(</w:t>
      </w:r>
      <w:proofErr w:type="spellStart"/>
      <w:r w:rsidR="00D364B2" w:rsidRPr="00607910">
        <w:t>имися</w:t>
      </w:r>
      <w:proofErr w:type="spellEnd"/>
      <w:r w:rsidR="00D364B2" w:rsidRPr="00607910">
        <w:t xml:space="preserve">) </w:t>
      </w:r>
      <w:r w:rsidRPr="00607910">
        <w:t xml:space="preserve">приложением </w:t>
      </w:r>
      <w:r w:rsidR="00D364B2" w:rsidRPr="00607910">
        <w:t>(</w:t>
      </w:r>
      <w:proofErr w:type="spellStart"/>
      <w:r w:rsidR="00D364B2" w:rsidRPr="00607910">
        <w:t>ями</w:t>
      </w:r>
      <w:proofErr w:type="spellEnd"/>
      <w:r w:rsidR="00D364B2" w:rsidRPr="00607910">
        <w:t xml:space="preserve">) </w:t>
      </w:r>
      <w:r w:rsidRPr="00607910">
        <w:t>№ _____ к Договору поставки;</w:t>
      </w:r>
    </w:p>
    <w:p w:rsidR="008472F4" w:rsidRPr="00607910" w:rsidRDefault="00B8708E" w:rsidP="00607910">
      <w:pPr>
        <w:pStyle w:val="af5"/>
        <w:numPr>
          <w:ilvl w:val="0"/>
          <w:numId w:val="21"/>
        </w:numPr>
        <w:tabs>
          <w:tab w:val="left" w:pos="-360"/>
          <w:tab w:val="left" w:pos="0"/>
        </w:tabs>
        <w:spacing w:before="120" w:after="120"/>
        <w:ind w:leftChars="257" w:left="1129" w:hangingChars="235" w:hanging="564"/>
        <w:contextualSpacing w:val="0"/>
        <w:jc w:val="both"/>
      </w:pPr>
      <w:r w:rsidRPr="00607910">
        <w:t>общая стоимость Договора поставк</w:t>
      </w:r>
      <w:r w:rsidR="00C9451F" w:rsidRPr="00607910">
        <w:t>и оборудования составляет _____</w:t>
      </w:r>
      <w:r w:rsidRPr="00607910">
        <w:t>_</w:t>
      </w:r>
      <w:r w:rsidR="00C9451F" w:rsidRPr="00607910">
        <w:t>______</w:t>
      </w:r>
      <w:r w:rsidRPr="00607910">
        <w:t>, кроме того НДС 18% в размере _____</w:t>
      </w:r>
      <w:r w:rsidR="00C9451F" w:rsidRPr="00607910">
        <w:t>_______</w:t>
      </w:r>
      <w:r w:rsidRPr="00607910">
        <w:t>, всего с учетом НДС</w:t>
      </w:r>
      <w:proofErr w:type="gramStart"/>
      <w:r w:rsidRPr="00607910">
        <w:t xml:space="preserve"> – _________</w:t>
      </w:r>
      <w:r w:rsidR="00C9451F" w:rsidRPr="00607910">
        <w:t>______</w:t>
      </w:r>
      <w:r w:rsidRPr="00607910">
        <w:t>;</w:t>
      </w:r>
      <w:proofErr w:type="gramEnd"/>
    </w:p>
    <w:p w:rsidR="008472F4" w:rsidRPr="00607910" w:rsidRDefault="00B8708E" w:rsidP="00607910">
      <w:pPr>
        <w:pStyle w:val="af5"/>
        <w:numPr>
          <w:ilvl w:val="0"/>
          <w:numId w:val="21"/>
        </w:numPr>
        <w:tabs>
          <w:tab w:val="left" w:pos="-360"/>
          <w:tab w:val="left" w:pos="0"/>
        </w:tabs>
        <w:spacing w:before="120" w:after="120"/>
        <w:ind w:leftChars="257" w:left="1129" w:hangingChars="235" w:hanging="564"/>
        <w:contextualSpacing w:val="0"/>
        <w:jc w:val="both"/>
      </w:pPr>
      <w:r w:rsidRPr="00607910">
        <w:t>размер аванса: _____ (____ процентов) от цены оборудования, указанной в п. ___ Договора поставки, что составляет _____</w:t>
      </w:r>
      <w:r w:rsidR="00C9451F" w:rsidRPr="00607910">
        <w:t>________________</w:t>
      </w:r>
      <w:r w:rsidRPr="00607910">
        <w:t>;</w:t>
      </w:r>
    </w:p>
    <w:p w:rsidR="008472F4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срок поставки последней единицы оборудования - _____.</w:t>
      </w:r>
    </w:p>
    <w:p w:rsidR="000725CC" w:rsidRPr="00592E6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 xml:space="preserve">Основанием ответственности Поручителя по настоящему Договору является неисполнение Должником своих обязательств перед Кредитом по </w:t>
      </w:r>
      <w:r w:rsidR="00D364B2" w:rsidRPr="00D364B2">
        <w:t xml:space="preserve">возврату полученной суммы аванса по </w:t>
      </w:r>
      <w:r>
        <w:t>Договору поставки в предусмотренные сроки.</w:t>
      </w:r>
    </w:p>
    <w:p w:rsidR="00F407E4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Поручитель согласен с тем, что изменения и дополнения, внесенные в Договор поставки, не освобождают его от обязательств по настоящему договору.</w:t>
      </w:r>
    </w:p>
    <w:p w:rsidR="00EA4D1F" w:rsidRPr="00592E60" w:rsidRDefault="00EA4D1F" w:rsidP="00EA4D1F">
      <w:pPr>
        <w:spacing w:before="120" w:after="120"/>
        <w:jc w:val="both"/>
      </w:pPr>
      <w:bookmarkStart w:id="0" w:name="_GoBack"/>
      <w:bookmarkEnd w:id="0"/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ПОРЯДОК ИСПОЛНЕНИЯ ДОГОВОРА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t xml:space="preserve">При неисполнении или ненадлежащем исполнении Должником  обязательств по  возврату суммы аванса по </w:t>
      </w:r>
      <w:r>
        <w:t>Договору поставки</w:t>
      </w:r>
      <w:r w:rsidRPr="00607910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 xml:space="preserve">Поручитель обязан в течение 5 (Пяти) рабочих дней </w:t>
      </w:r>
      <w:proofErr w:type="gramStart"/>
      <w:r>
        <w:t>с даты получения</w:t>
      </w:r>
      <w:proofErr w:type="gramEnd"/>
      <w: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Обоснованное требование обязательно должно содержать: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дату предъявления требования;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обстоятельства, являющиеся основанием для предъявления требования (неисполнение или ненадлежащее исполнение обязательств по Договору поставки);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 xml:space="preserve">требования Кредитора с расчетом </w:t>
      </w:r>
      <w:proofErr w:type="spellStart"/>
      <w:r>
        <w:t>истребуемой</w:t>
      </w:r>
      <w:proofErr w:type="spellEnd"/>
      <w:r>
        <w:t xml:space="preserve"> суммы, на дату предъявления требования;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перечень прилагаемых к требованию документов.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 xml:space="preserve">Требование Кредитора должно содержать все необходимые и достаточные для перечисления </w:t>
      </w:r>
      <w:proofErr w:type="spellStart"/>
      <w:r>
        <w:t>истребуемой</w:t>
      </w:r>
      <w:proofErr w:type="spellEnd"/>
      <w:r>
        <w:t xml:space="preserve"> суммы банковские реквизиты и иную необходимую информацию о Кредиторе. 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Кредитор вправе предъявить требование Поручителю до истечения срока, указанного в п.</w:t>
      </w:r>
      <w:r w:rsidR="00607910">
        <w:t xml:space="preserve"> </w:t>
      </w:r>
      <w:r>
        <w:t>4.1 настоящего Договора.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t>Поручитель вправе отказать Кредитору в удовлетворении его требования полностью или частично в случаях:</w:t>
      </w:r>
    </w:p>
    <w:p w:rsidR="004D099A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если требование направлено Поручителю по истечении срока, указанного в п.4.1 настоящего Договора;</w:t>
      </w:r>
    </w:p>
    <w:p w:rsid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 xml:space="preserve">если Поручителю до момента удовлетворения требования Кредитора стало известно, что </w:t>
      </w:r>
      <w:r>
        <w:t xml:space="preserve">обязательства Должника </w:t>
      </w:r>
      <w:r w:rsidR="00D364B2" w:rsidRPr="00D364B2">
        <w:t xml:space="preserve">по возврату суммы аванса </w:t>
      </w:r>
      <w:r>
        <w:t xml:space="preserve">по </w:t>
      </w:r>
      <w:r w:rsidRPr="00607910">
        <w:t>Договору поставки</w:t>
      </w:r>
      <w:r>
        <w:t xml:space="preserve"> выполнены полностью.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t>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607910">
        <w:t>дств с р</w:t>
      </w:r>
      <w:proofErr w:type="gramEnd"/>
      <w:r w:rsidRPr="00607910">
        <w:t>асчетного счета Поручителя.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proofErr w:type="gramStart"/>
      <w:r>
        <w:t xml:space="preserve">В случае изменения условий </w:t>
      </w:r>
      <w:r w:rsidRPr="00607910">
        <w:t>Договора поставки</w:t>
      </w:r>
      <w:r>
        <w:t xml:space="preserve">, подписания дополнительных соглашений к </w:t>
      </w:r>
      <w:r w:rsidRPr="00607910">
        <w:t xml:space="preserve">Договору поставки </w:t>
      </w:r>
      <w: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607910">
        <w:t>Договору поставки</w:t>
      </w:r>
      <w: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</w:t>
      </w:r>
      <w:r>
        <w:lastRenderedPageBreak/>
        <w:t>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>К Поручителю, исполнившему обязательства Должника по Договору поставки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t>с даты исполнения</w:t>
      </w:r>
      <w:proofErr w:type="gramEnd"/>
      <w:r>
        <w:t xml:space="preserve"> обязательств Поручителем.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t xml:space="preserve"> ________ (_______________) </w:t>
      </w:r>
      <w:proofErr w:type="gramEnd"/>
      <w:r>
        <w:t>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t>с даты заключения</w:t>
      </w:r>
      <w:proofErr w:type="gramEnd"/>
      <w:r>
        <w:t xml:space="preserve"> настоящего Договора путем перечисления денежных средств на расчетный счет Поручителя. 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592E60" w:rsidRDefault="00B8708E" w:rsidP="00607910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Настоящий Договор вступает в силу с момента его подписания и действует </w:t>
      </w:r>
      <w:proofErr w:type="gramStart"/>
      <w:r>
        <w:t>до</w:t>
      </w:r>
      <w:proofErr w:type="gramEnd"/>
      <w:r>
        <w:t xml:space="preserve"> ____.</w:t>
      </w:r>
    </w:p>
    <w:p w:rsidR="004F0523" w:rsidRPr="00592E60" w:rsidRDefault="00D364B2" w:rsidP="00607910">
      <w:pPr>
        <w:pStyle w:val="af5"/>
        <w:spacing w:before="120" w:after="120"/>
        <w:ind w:left="567"/>
        <w:contextualSpacing w:val="0"/>
        <w:jc w:val="both"/>
      </w:pPr>
      <w:r w:rsidRPr="00D364B2"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D364B2">
        <w:t>установленному</w:t>
      </w:r>
      <w:proofErr w:type="gramEnd"/>
      <w:r w:rsidRPr="00D364B2">
        <w:t xml:space="preserve">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607910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D364B2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D364B2">
        <w:lastRenderedPageBreak/>
        <w:t xml:space="preserve">Принадлежащее Кредитору </w:t>
      </w:r>
      <w:proofErr w:type="gramStart"/>
      <w:r w:rsidRPr="00D364B2">
        <w:t>по настоящему Договору право требования к Поручителю в случае неисполнения Должником обязательств по возврату аванса по Договору</w:t>
      </w:r>
      <w:proofErr w:type="gramEnd"/>
      <w:r w:rsidRPr="00D364B2">
        <w:t xml:space="preserve"> поставки:</w:t>
      </w:r>
    </w:p>
    <w:p w:rsidR="0064536F" w:rsidRPr="00592E60" w:rsidRDefault="00D364B2" w:rsidP="00607910">
      <w:pPr>
        <w:pStyle w:val="af5"/>
        <w:numPr>
          <w:ilvl w:val="2"/>
          <w:numId w:val="25"/>
        </w:numPr>
        <w:spacing w:before="120" w:after="120"/>
        <w:ind w:left="1418" w:hanging="851"/>
        <w:contextualSpacing w:val="0"/>
        <w:jc w:val="both"/>
      </w:pPr>
      <w:r w:rsidRPr="00D364B2">
        <w:t xml:space="preserve">перейдет к </w:t>
      </w:r>
      <w:r w:rsidR="008316E1">
        <w:t>АО «НИАЭП</w:t>
      </w:r>
      <w:r w:rsidR="00876465">
        <w:t>»</w:t>
      </w:r>
      <w:r w:rsidR="008316E1" w:rsidRPr="00A3466C">
        <w:t xml:space="preserve"> (</w:t>
      </w:r>
      <w:r w:rsidR="008316E1" w:rsidRPr="008B430A">
        <w:t>ОРГН 075260029240, ИНН 5260214123</w:t>
      </w:r>
      <w:r w:rsidR="008316E1" w:rsidRPr="00A3466C">
        <w:t>)</w:t>
      </w:r>
      <w:r w:rsidRPr="00D364B2">
        <w:t xml:space="preserve"> </w:t>
      </w:r>
      <w:r w:rsidRPr="00607910">
        <w:t>в случае перехода права требования по Договору поставки от Кредитора к новому кредитору</w:t>
      </w:r>
      <w:r w:rsidRPr="00D364B2">
        <w:t xml:space="preserve"> </w:t>
      </w:r>
      <w:r w:rsidR="008316E1">
        <w:t>АО «НИАЭП»</w:t>
      </w:r>
      <w:r w:rsidRPr="00D364B2">
        <w:t xml:space="preserve"> в соответствии со ст.384 ГК РФ. При этом </w:t>
      </w:r>
      <w:r w:rsidR="008316E1">
        <w:t>АО «НИАЭП»</w:t>
      </w:r>
      <w:r w:rsidRPr="00D364B2">
        <w:t xml:space="preserve"> становится Кредитором по настоящему Договору. </w:t>
      </w:r>
    </w:p>
    <w:p w:rsidR="0064536F" w:rsidRPr="00607910" w:rsidRDefault="00D364B2" w:rsidP="00B63B3F">
      <w:pPr>
        <w:pStyle w:val="af5"/>
        <w:spacing w:before="120" w:after="120"/>
        <w:ind w:left="1418"/>
        <w:contextualSpacing w:val="0"/>
        <w:jc w:val="both"/>
      </w:pPr>
      <w:r w:rsidRPr="00607910"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607910">
        <w:t>с даты</w:t>
      </w:r>
      <w:proofErr w:type="gramEnd"/>
      <w:r w:rsidRPr="00607910">
        <w:t xml:space="preserve"> такой уступки  с приложением экземпляра Соглашения об уступке права требования.</w:t>
      </w:r>
    </w:p>
    <w:p w:rsidR="0064536F" w:rsidRPr="00592E60" w:rsidRDefault="00D364B2" w:rsidP="00607910">
      <w:pPr>
        <w:pStyle w:val="af5"/>
        <w:numPr>
          <w:ilvl w:val="2"/>
          <w:numId w:val="25"/>
        </w:numPr>
        <w:spacing w:before="120" w:after="120"/>
        <w:ind w:left="1418" w:hanging="851"/>
        <w:contextualSpacing w:val="0"/>
        <w:jc w:val="both"/>
      </w:pPr>
      <w:r w:rsidRPr="00D364B2">
        <w:t xml:space="preserve">может быть уступлено </w:t>
      </w:r>
      <w:r w:rsidR="008316E1">
        <w:t>АО «НИАЭП»</w:t>
      </w:r>
      <w:r w:rsidR="008316E1" w:rsidRPr="00D364B2">
        <w:t xml:space="preserve"> </w:t>
      </w:r>
      <w:r w:rsidR="008316E1" w:rsidRPr="00A3466C">
        <w:t>(</w:t>
      </w:r>
      <w:r w:rsidR="008316E1" w:rsidRPr="008B430A">
        <w:t>ОРГН 075260029240, ИНН 5260214123</w:t>
      </w:r>
      <w:r w:rsidR="008316E1" w:rsidRPr="00A3466C">
        <w:t>)</w:t>
      </w:r>
      <w:r w:rsidRPr="00D364B2">
        <w:t xml:space="preserve">, </w:t>
      </w:r>
      <w:r w:rsidRPr="00607910">
        <w:t>без предварительного письменного согласия</w:t>
      </w:r>
      <w:r w:rsidRPr="00D364B2">
        <w:t xml:space="preserve"> Поручителя, при этом </w:t>
      </w:r>
      <w:r w:rsidR="008316E1">
        <w:t>АО «НИАЭП»</w:t>
      </w:r>
      <w:r w:rsidRPr="00D364B2">
        <w:t xml:space="preserve"> становится Кредитором по настоящему Договору. </w:t>
      </w:r>
    </w:p>
    <w:p w:rsidR="0064536F" w:rsidRPr="00607910" w:rsidRDefault="00D364B2" w:rsidP="00B63B3F">
      <w:pPr>
        <w:pStyle w:val="af5"/>
        <w:spacing w:before="120" w:after="120"/>
        <w:ind w:left="1418"/>
        <w:contextualSpacing w:val="0"/>
        <w:jc w:val="both"/>
      </w:pPr>
      <w:r w:rsidRPr="00607910"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607910">
        <w:t>с даты</w:t>
      </w:r>
      <w:proofErr w:type="gramEnd"/>
      <w:r w:rsidRPr="00607910">
        <w:t xml:space="preserve"> такой уступки  с приложением экземпляра Соглашения об уступке права требования.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B67B4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  <w:rPr>
          <w:i/>
        </w:rPr>
      </w:pPr>
      <w: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5B67B4">
        <w:t xml:space="preserve">ительности, подлежат разрешению </w:t>
      </w:r>
      <w:r w:rsidR="00D364B2" w:rsidRPr="005B67B4">
        <w:t>в Арбитражном суде по месту нахождения Кредитора</w:t>
      </w:r>
      <w:r w:rsidR="005B67B4">
        <w:t>.</w:t>
      </w:r>
      <w:r w:rsidR="00D364B2" w:rsidRPr="005B67B4">
        <w:t xml:space="preserve"> </w:t>
      </w:r>
    </w:p>
    <w:p w:rsidR="004D099A" w:rsidRPr="00592E60" w:rsidRDefault="00B63B3F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 xml:space="preserve">В </w:t>
      </w:r>
      <w:proofErr w:type="gramStart"/>
      <w:r>
        <w:t>случае</w:t>
      </w:r>
      <w:proofErr w:type="gramEnd"/>
      <w:r w:rsidR="00B8708E">
        <w:t xml:space="preserve"> не на</w:t>
      </w:r>
      <w:r>
        <w:t>правления</w:t>
      </w:r>
      <w:r w:rsidR="00B8708E">
        <w:t xml:space="preserve">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И ПОДПИСИ СТОРОН</w:t>
      </w:r>
    </w:p>
    <w:p w:rsidR="00A259BB" w:rsidRPr="00592E60" w:rsidRDefault="00B8708E" w:rsidP="00B63B3F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AD0A3B" w:rsidRPr="00B63B3F" w:rsidRDefault="00B8708E" w:rsidP="00B63B3F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7907EC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B8708E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B8708E">
        <w:rPr>
          <w:sz w:val="24"/>
          <w:szCs w:val="24"/>
        </w:rPr>
        <w:t xml:space="preserve"> </w:t>
      </w:r>
    </w:p>
    <w:p w:rsidR="00E94646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B8708E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Поручитель: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89143F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</w:t>
            </w:r>
            <w:r w:rsidR="00B63B3F">
              <w:rPr>
                <w:sz w:val="24"/>
                <w:szCs w:val="24"/>
              </w:rPr>
              <w:t>_</w:t>
            </w:r>
            <w:r w:rsidR="00B8708E">
              <w:rPr>
                <w:sz w:val="24"/>
                <w:szCs w:val="24"/>
              </w:rPr>
              <w:t xml:space="preserve">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D364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B879B2" w:rsidRPr="00592E60" w:rsidRDefault="0089143F" w:rsidP="00B63B3F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</w:t>
            </w:r>
            <w:r w:rsidR="00B63B3F">
              <w:rPr>
                <w:sz w:val="24"/>
                <w:szCs w:val="24"/>
              </w:rPr>
              <w:t>_</w:t>
            </w:r>
            <w:r w:rsidR="00B8708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B879B2" w:rsidRPr="00592E6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C712E4">
              <w:rPr>
                <w:sz w:val="24"/>
                <w:szCs w:val="24"/>
              </w:rPr>
              <w:t>Д.Г. Тарло</w:t>
            </w:r>
          </w:p>
          <w:p w:rsidR="00B879B2" w:rsidRPr="00DC2EA3" w:rsidRDefault="00B8708E" w:rsidP="00B63B3F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89143F">
              <w:rPr>
                <w:sz w:val="24"/>
                <w:szCs w:val="24"/>
              </w:rPr>
              <w:t>__________  201</w:t>
            </w:r>
            <w:r w:rsidR="00B63B3F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63B3F" w:rsidRPr="003E6E7F" w:rsidRDefault="00B63B3F" w:rsidP="00B63B3F">
      <w:pPr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3"/>
        <w:gridCol w:w="4864"/>
      </w:tblGrid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АО «ДЕЗ»</w:t>
            </w: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</w:tc>
      </w:tr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/_____________/</w:t>
            </w:r>
          </w:p>
        </w:tc>
      </w:tr>
    </w:tbl>
    <w:p w:rsidR="00B879B2" w:rsidRPr="003E6E7F" w:rsidRDefault="00B879B2" w:rsidP="00B879B2">
      <w:pPr>
        <w:spacing w:before="240" w:after="120"/>
        <w:rPr>
          <w:sz w:val="24"/>
          <w:szCs w:val="24"/>
        </w:rPr>
      </w:pPr>
    </w:p>
    <w:sectPr w:rsidR="00B879B2" w:rsidRPr="003E6E7F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54D" w:rsidRDefault="00B2054D">
      <w:r>
        <w:separator/>
      </w:r>
    </w:p>
  </w:endnote>
  <w:endnote w:type="continuationSeparator" w:id="0">
    <w:p w:rsidR="00B2054D" w:rsidRDefault="00B20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4A3BC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4A3BC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EA4D1F">
      <w:rPr>
        <w:rStyle w:val="af"/>
        <w:noProof/>
      </w:rPr>
      <w:t>5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54D" w:rsidRDefault="00B2054D">
      <w:r>
        <w:separator/>
      </w:r>
    </w:p>
  </w:footnote>
  <w:footnote w:type="continuationSeparator" w:id="0">
    <w:p w:rsidR="00B2054D" w:rsidRDefault="00B20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4A3BCD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7A6C"/>
    <w:multiLevelType w:val="hybridMultilevel"/>
    <w:tmpl w:val="B18A78D2"/>
    <w:lvl w:ilvl="0" w:tplc="E3BEA236">
      <w:start w:val="1"/>
      <w:numFmt w:val="decimal"/>
      <w:lvlText w:val="1.%1"/>
      <w:lvlJc w:val="left"/>
      <w:pPr>
        <w:ind w:left="1428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21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6F179B6"/>
    <w:multiLevelType w:val="multilevel"/>
    <w:tmpl w:val="2200C1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0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D96A84"/>
    <w:multiLevelType w:val="multilevel"/>
    <w:tmpl w:val="0B3404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BA83474"/>
    <w:multiLevelType w:val="hybridMultilevel"/>
    <w:tmpl w:val="2B1C331A"/>
    <w:lvl w:ilvl="0" w:tplc="E3BEA236">
      <w:start w:val="1"/>
      <w:numFmt w:val="decimal"/>
      <w:lvlText w:val="1.%1"/>
      <w:lvlJc w:val="left"/>
      <w:pPr>
        <w:ind w:left="14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6AC3F19"/>
    <w:multiLevelType w:val="multilevel"/>
    <w:tmpl w:val="C7E8C1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9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0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530812"/>
    <w:multiLevelType w:val="hybridMultilevel"/>
    <w:tmpl w:val="90745CF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7444A85"/>
    <w:multiLevelType w:val="multilevel"/>
    <w:tmpl w:val="1EAE50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2"/>
  </w:num>
  <w:num w:numId="5">
    <w:abstractNumId w:val="5"/>
  </w:num>
  <w:num w:numId="6">
    <w:abstractNumId w:val="12"/>
  </w:num>
  <w:num w:numId="7">
    <w:abstractNumId w:val="20"/>
  </w:num>
  <w:num w:numId="8">
    <w:abstractNumId w:val="10"/>
  </w:num>
  <w:num w:numId="9">
    <w:abstractNumId w:val="19"/>
  </w:num>
  <w:num w:numId="10">
    <w:abstractNumId w:val="9"/>
  </w:num>
  <w:num w:numId="11">
    <w:abstractNumId w:val="6"/>
  </w:num>
  <w:num w:numId="12">
    <w:abstractNumId w:val="17"/>
  </w:num>
  <w:num w:numId="13">
    <w:abstractNumId w:val="18"/>
  </w:num>
  <w:num w:numId="14">
    <w:abstractNumId w:val="3"/>
  </w:num>
  <w:num w:numId="15">
    <w:abstractNumId w:val="21"/>
  </w:num>
  <w:num w:numId="16">
    <w:abstractNumId w:val="23"/>
  </w:num>
  <w:num w:numId="17">
    <w:abstractNumId w:val="1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22"/>
  </w:num>
  <w:num w:numId="22">
    <w:abstractNumId w:val="13"/>
  </w:num>
  <w:num w:numId="23">
    <w:abstractNumId w:val="24"/>
  </w:num>
  <w:num w:numId="24">
    <w:abstractNumId w:val="15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D482B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1744B"/>
    <w:rsid w:val="001263A7"/>
    <w:rsid w:val="00130224"/>
    <w:rsid w:val="00146C73"/>
    <w:rsid w:val="0016060D"/>
    <w:rsid w:val="001631EE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45DE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118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E6E7F"/>
    <w:rsid w:val="003F1EB7"/>
    <w:rsid w:val="003F2934"/>
    <w:rsid w:val="003F2C64"/>
    <w:rsid w:val="003F45A4"/>
    <w:rsid w:val="00407D1A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922BF"/>
    <w:rsid w:val="004925CF"/>
    <w:rsid w:val="004A1C94"/>
    <w:rsid w:val="004A3BCD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B0BFB"/>
    <w:rsid w:val="005B0D9D"/>
    <w:rsid w:val="005B67B4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07910"/>
    <w:rsid w:val="00610ACB"/>
    <w:rsid w:val="00623613"/>
    <w:rsid w:val="00630472"/>
    <w:rsid w:val="006317E1"/>
    <w:rsid w:val="00641392"/>
    <w:rsid w:val="0064536F"/>
    <w:rsid w:val="00650EB5"/>
    <w:rsid w:val="00654CD8"/>
    <w:rsid w:val="00655DAB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1E5F"/>
    <w:rsid w:val="00772EAE"/>
    <w:rsid w:val="00774BA9"/>
    <w:rsid w:val="007805D6"/>
    <w:rsid w:val="00786786"/>
    <w:rsid w:val="00790061"/>
    <w:rsid w:val="007901A4"/>
    <w:rsid w:val="007907EC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16E1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465"/>
    <w:rsid w:val="00876E0C"/>
    <w:rsid w:val="00886001"/>
    <w:rsid w:val="008911B9"/>
    <w:rsid w:val="0089143F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57E05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054D"/>
    <w:rsid w:val="00B253A3"/>
    <w:rsid w:val="00B335CA"/>
    <w:rsid w:val="00B428D1"/>
    <w:rsid w:val="00B50251"/>
    <w:rsid w:val="00B52412"/>
    <w:rsid w:val="00B57216"/>
    <w:rsid w:val="00B60ECD"/>
    <w:rsid w:val="00B63B3F"/>
    <w:rsid w:val="00B64D93"/>
    <w:rsid w:val="00B84052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12E4"/>
    <w:rsid w:val="00C73907"/>
    <w:rsid w:val="00C763AF"/>
    <w:rsid w:val="00C8094A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4B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4D1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C5A42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5EFF0E-87D8-4F00-A6BE-11A85AF76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1538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36</cp:revision>
  <cp:lastPrinted>2010-10-28T09:47:00Z</cp:lastPrinted>
  <dcterms:created xsi:type="dcterms:W3CDTF">2013-02-21T12:21:00Z</dcterms:created>
  <dcterms:modified xsi:type="dcterms:W3CDTF">2015-04-28T09:26:00Z</dcterms:modified>
</cp:coreProperties>
</file>